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08E4E" w14:textId="77777777" w:rsidR="00A0708D" w:rsidRDefault="00A0708D" w:rsidP="00A0708D">
      <w:pPr>
        <w:rPr>
          <w:sz w:val="32"/>
          <w:szCs w:val="32"/>
        </w:rPr>
      </w:pPr>
    </w:p>
    <w:p w14:paraId="79904EDA" w14:textId="77777777" w:rsidR="00A0708D" w:rsidRDefault="00A0708D" w:rsidP="00A0708D">
      <w:pPr>
        <w:rPr>
          <w:sz w:val="32"/>
          <w:szCs w:val="32"/>
        </w:rPr>
      </w:pPr>
    </w:p>
    <w:p w14:paraId="302DFF9A" w14:textId="77777777" w:rsidR="00A0708D" w:rsidRDefault="00A0708D" w:rsidP="00A0708D">
      <w:pPr>
        <w:rPr>
          <w:sz w:val="32"/>
          <w:szCs w:val="32"/>
        </w:rPr>
      </w:pPr>
    </w:p>
    <w:p w14:paraId="6FB37AE7" w14:textId="77777777" w:rsidR="00A0708D" w:rsidRDefault="00A0708D" w:rsidP="00A0708D">
      <w:pPr>
        <w:rPr>
          <w:sz w:val="32"/>
          <w:szCs w:val="32"/>
        </w:rPr>
      </w:pPr>
    </w:p>
    <w:p w14:paraId="537EE674" w14:textId="77777777" w:rsidR="00A0708D" w:rsidRPr="00023F10" w:rsidRDefault="00A0708D" w:rsidP="00A0708D">
      <w:pPr>
        <w:jc w:val="center"/>
        <w:rPr>
          <w:sz w:val="44"/>
          <w:szCs w:val="44"/>
        </w:rPr>
      </w:pPr>
      <w:r w:rsidRPr="00023F10">
        <w:rPr>
          <w:sz w:val="44"/>
          <w:szCs w:val="44"/>
        </w:rPr>
        <w:t>CMPT 762</w:t>
      </w:r>
    </w:p>
    <w:p w14:paraId="465BD7C4" w14:textId="77777777" w:rsidR="00A0708D" w:rsidRPr="00023F10" w:rsidRDefault="00A0708D" w:rsidP="00A0708D">
      <w:pPr>
        <w:jc w:val="center"/>
        <w:rPr>
          <w:sz w:val="44"/>
          <w:szCs w:val="44"/>
        </w:rPr>
      </w:pPr>
    </w:p>
    <w:p w14:paraId="4C715C0F" w14:textId="77777777" w:rsidR="00A0708D" w:rsidRPr="00023F10" w:rsidRDefault="00A0708D" w:rsidP="00A0708D">
      <w:pPr>
        <w:jc w:val="center"/>
        <w:rPr>
          <w:sz w:val="44"/>
          <w:szCs w:val="44"/>
        </w:rPr>
      </w:pPr>
      <w:r w:rsidRPr="00023F10">
        <w:rPr>
          <w:sz w:val="44"/>
          <w:szCs w:val="44"/>
        </w:rPr>
        <w:t>Computer Vision</w:t>
      </w:r>
    </w:p>
    <w:p w14:paraId="33E58DD5" w14:textId="77777777" w:rsidR="00A0708D" w:rsidRPr="00023F10" w:rsidRDefault="00A0708D" w:rsidP="00A0708D">
      <w:pPr>
        <w:jc w:val="center"/>
        <w:rPr>
          <w:sz w:val="44"/>
          <w:szCs w:val="44"/>
        </w:rPr>
      </w:pPr>
    </w:p>
    <w:p w14:paraId="087EEAD1" w14:textId="7C2C0D1B" w:rsidR="00A0708D" w:rsidRPr="00023F10" w:rsidRDefault="00A0708D" w:rsidP="00A0708D">
      <w:pPr>
        <w:jc w:val="center"/>
        <w:rPr>
          <w:sz w:val="44"/>
          <w:szCs w:val="44"/>
        </w:rPr>
      </w:pPr>
      <w:r w:rsidRPr="00023F10">
        <w:rPr>
          <w:sz w:val="44"/>
          <w:szCs w:val="44"/>
        </w:rPr>
        <w:t xml:space="preserve">Assignment </w:t>
      </w:r>
      <w:r>
        <w:rPr>
          <w:sz w:val="44"/>
          <w:szCs w:val="44"/>
        </w:rPr>
        <w:t>5</w:t>
      </w:r>
    </w:p>
    <w:p w14:paraId="0802FD84" w14:textId="77777777" w:rsidR="00A0708D" w:rsidRPr="00023F10" w:rsidRDefault="00A0708D" w:rsidP="00A0708D">
      <w:pPr>
        <w:jc w:val="center"/>
        <w:rPr>
          <w:sz w:val="44"/>
          <w:szCs w:val="44"/>
        </w:rPr>
      </w:pPr>
    </w:p>
    <w:p w14:paraId="75C45D28" w14:textId="77777777" w:rsidR="00A0708D" w:rsidRDefault="00A0708D" w:rsidP="00A0708D">
      <w:pPr>
        <w:jc w:val="center"/>
        <w:rPr>
          <w:sz w:val="44"/>
          <w:szCs w:val="44"/>
        </w:rPr>
      </w:pPr>
      <w:r w:rsidRPr="00023F10">
        <w:rPr>
          <w:sz w:val="44"/>
          <w:szCs w:val="44"/>
        </w:rPr>
        <w:t xml:space="preserve">Gokul </w:t>
      </w:r>
      <w:proofErr w:type="spellStart"/>
      <w:r w:rsidRPr="00023F10">
        <w:rPr>
          <w:sz w:val="44"/>
          <w:szCs w:val="44"/>
        </w:rPr>
        <w:t>Mohanarangan</w:t>
      </w:r>
      <w:proofErr w:type="spellEnd"/>
    </w:p>
    <w:p w14:paraId="0936CE2E" w14:textId="77777777" w:rsidR="00A0708D" w:rsidRPr="00023F10" w:rsidRDefault="00A0708D" w:rsidP="00A0708D">
      <w:pPr>
        <w:jc w:val="center"/>
        <w:rPr>
          <w:sz w:val="44"/>
          <w:szCs w:val="44"/>
        </w:rPr>
      </w:pPr>
      <w:r>
        <w:rPr>
          <w:sz w:val="44"/>
          <w:szCs w:val="44"/>
        </w:rPr>
        <w:t>gma56@sfu.ca</w:t>
      </w:r>
    </w:p>
    <w:p w14:paraId="16907DED" w14:textId="77777777" w:rsidR="00A0708D" w:rsidRPr="00023F10" w:rsidRDefault="00A0708D" w:rsidP="00A0708D">
      <w:pPr>
        <w:jc w:val="center"/>
        <w:rPr>
          <w:sz w:val="44"/>
          <w:szCs w:val="44"/>
        </w:rPr>
      </w:pPr>
    </w:p>
    <w:p w14:paraId="403B9DF4" w14:textId="77777777" w:rsidR="00A0708D" w:rsidRPr="00023F10" w:rsidRDefault="00A0708D" w:rsidP="00A0708D">
      <w:pPr>
        <w:jc w:val="center"/>
        <w:rPr>
          <w:sz w:val="44"/>
          <w:szCs w:val="44"/>
        </w:rPr>
      </w:pPr>
      <w:r w:rsidRPr="00023F10">
        <w:rPr>
          <w:sz w:val="44"/>
          <w:szCs w:val="44"/>
        </w:rPr>
        <w:t>301436162</w:t>
      </w:r>
    </w:p>
    <w:p w14:paraId="4A275D9A" w14:textId="77777777" w:rsidR="00A0708D" w:rsidRPr="00023F10" w:rsidRDefault="00A0708D" w:rsidP="00A0708D">
      <w:pPr>
        <w:jc w:val="center"/>
        <w:rPr>
          <w:sz w:val="44"/>
          <w:szCs w:val="44"/>
        </w:rPr>
      </w:pPr>
    </w:p>
    <w:p w14:paraId="633EAD1E" w14:textId="77777777" w:rsidR="00A0708D" w:rsidRPr="00CC51D4" w:rsidRDefault="00A0708D" w:rsidP="00A0708D">
      <w:pPr>
        <w:jc w:val="center"/>
        <w:rPr>
          <w:b/>
          <w:bCs/>
          <w:sz w:val="44"/>
          <w:szCs w:val="44"/>
        </w:rPr>
      </w:pPr>
    </w:p>
    <w:p w14:paraId="76843F5F" w14:textId="3861FE44" w:rsidR="00A0708D" w:rsidRPr="002857E8" w:rsidRDefault="00CC51D4" w:rsidP="002857E8">
      <w:pPr>
        <w:rPr>
          <w:b/>
          <w:bCs/>
          <w:sz w:val="36"/>
          <w:szCs w:val="36"/>
        </w:rPr>
      </w:pPr>
      <w:proofErr w:type="gramStart"/>
      <w:r w:rsidRPr="002857E8">
        <w:rPr>
          <w:b/>
          <w:bCs/>
          <w:sz w:val="36"/>
          <w:szCs w:val="36"/>
        </w:rPr>
        <w:t>NOT</w:t>
      </w:r>
      <w:r w:rsidR="002857E8">
        <w:rPr>
          <w:b/>
          <w:bCs/>
          <w:sz w:val="36"/>
          <w:szCs w:val="36"/>
        </w:rPr>
        <w:t>E</w:t>
      </w:r>
      <w:r w:rsidRPr="002857E8">
        <w:rPr>
          <w:b/>
          <w:bCs/>
          <w:sz w:val="36"/>
          <w:szCs w:val="36"/>
        </w:rPr>
        <w:t xml:space="preserve"> :</w:t>
      </w:r>
      <w:proofErr w:type="gramEnd"/>
      <w:r w:rsidRPr="002857E8">
        <w:rPr>
          <w:b/>
          <w:bCs/>
          <w:sz w:val="36"/>
          <w:szCs w:val="36"/>
        </w:rPr>
        <w:t xml:space="preserve"> 2 free late days that are left are intended to be used here</w:t>
      </w:r>
    </w:p>
    <w:p w14:paraId="4A8019CB" w14:textId="77777777" w:rsidR="00A0708D" w:rsidRDefault="00A0708D" w:rsidP="00A0708D"/>
    <w:p w14:paraId="2F6A6B5F" w14:textId="77777777" w:rsidR="00A0708D" w:rsidRDefault="00A0708D" w:rsidP="00A0708D"/>
    <w:p w14:paraId="20A5E133" w14:textId="77777777" w:rsidR="00A0708D" w:rsidRDefault="00A0708D" w:rsidP="00A0708D"/>
    <w:p w14:paraId="16BD1229" w14:textId="77777777" w:rsidR="00A0708D" w:rsidRDefault="00A0708D" w:rsidP="00A0708D"/>
    <w:p w14:paraId="6E6E5DF2" w14:textId="77777777" w:rsidR="00A0708D" w:rsidRDefault="00A0708D" w:rsidP="00A0708D"/>
    <w:p w14:paraId="1B170FD1" w14:textId="77777777" w:rsidR="00A0708D" w:rsidRDefault="00A0708D" w:rsidP="00A0708D"/>
    <w:p w14:paraId="5EC684FD" w14:textId="77777777" w:rsidR="00A0708D" w:rsidRDefault="00A0708D" w:rsidP="00A0708D"/>
    <w:p w14:paraId="00E8C35E" w14:textId="77777777" w:rsidR="00A0708D" w:rsidRDefault="00A0708D" w:rsidP="00A0708D"/>
    <w:p w14:paraId="7C9B9E5F" w14:textId="77777777" w:rsidR="00A0708D" w:rsidRDefault="00A0708D" w:rsidP="00A0708D"/>
    <w:p w14:paraId="7917AFAD" w14:textId="77777777" w:rsidR="00A0708D" w:rsidRDefault="00A0708D" w:rsidP="00A0708D"/>
    <w:p w14:paraId="20E2DB14" w14:textId="5B100812" w:rsidR="00A0708D" w:rsidRDefault="00A0708D"/>
    <w:p w14:paraId="11128FA8" w14:textId="77777777" w:rsidR="00963D4C" w:rsidRDefault="00963D4C">
      <w:pPr>
        <w:rPr>
          <w:b/>
          <w:bCs/>
        </w:rPr>
      </w:pPr>
    </w:p>
    <w:p w14:paraId="12A9120C" w14:textId="77777777" w:rsidR="00EE7319" w:rsidRDefault="00EE7319">
      <w:pPr>
        <w:rPr>
          <w:b/>
          <w:bCs/>
        </w:rPr>
      </w:pPr>
    </w:p>
    <w:p w14:paraId="17EF0FD9" w14:textId="4D53607A" w:rsidR="00D62857" w:rsidRPr="00D62857" w:rsidRDefault="00D62857">
      <w:pPr>
        <w:rPr>
          <w:b/>
          <w:bCs/>
        </w:rPr>
      </w:pPr>
      <w:r w:rsidRPr="00D62857">
        <w:rPr>
          <w:b/>
          <w:bCs/>
        </w:rPr>
        <w:lastRenderedPageBreak/>
        <w:t>3.1.1</w:t>
      </w:r>
      <w:r>
        <w:rPr>
          <w:b/>
          <w:bCs/>
        </w:rPr>
        <w:t xml:space="preserve"> </w:t>
      </w:r>
    </w:p>
    <w:p w14:paraId="29EC6F43" w14:textId="77777777" w:rsidR="00D62857" w:rsidRDefault="00D62857"/>
    <w:p w14:paraId="2F686F41" w14:textId="493FA6BD" w:rsidR="009220EE" w:rsidRPr="00D62857" w:rsidRDefault="00D62857">
      <w:pPr>
        <w:rPr>
          <w:b/>
          <w:bCs/>
        </w:rPr>
      </w:pPr>
      <w:proofErr w:type="gramStart"/>
      <w:r w:rsidRPr="00D62857">
        <w:rPr>
          <w:b/>
          <w:bCs/>
        </w:rPr>
        <w:t>F :</w:t>
      </w:r>
      <w:proofErr w:type="gramEnd"/>
    </w:p>
    <w:p w14:paraId="3AC8CE7D" w14:textId="44A6634F" w:rsidR="00D62857" w:rsidRDefault="00D62857"/>
    <w:p w14:paraId="3E3C95A1" w14:textId="098EB57E" w:rsidR="00D62857" w:rsidRDefault="00D62857">
      <w:r w:rsidRPr="00D62857">
        <w:rPr>
          <w:noProof/>
        </w:rPr>
        <w:drawing>
          <wp:inline distT="0" distB="0" distL="0" distR="0" wp14:anchorId="2F702D70" wp14:editId="0260A5F9">
            <wp:extent cx="3132667" cy="1475454"/>
            <wp:effectExtent l="0" t="0" r="444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3139318" cy="1478587"/>
                    </a:xfrm>
                    <a:prstGeom prst="rect">
                      <a:avLst/>
                    </a:prstGeom>
                  </pic:spPr>
                </pic:pic>
              </a:graphicData>
            </a:graphic>
          </wp:inline>
        </w:drawing>
      </w:r>
    </w:p>
    <w:p w14:paraId="42D561B7" w14:textId="5F15D9DF" w:rsidR="005775C0" w:rsidRDefault="005775C0">
      <w:r>
        <w:t xml:space="preserve">OR </w:t>
      </w:r>
    </w:p>
    <w:p w14:paraId="648B45F7" w14:textId="0B35345A" w:rsidR="005775C0" w:rsidRDefault="005775C0">
      <w:r w:rsidRPr="005775C0">
        <w:drawing>
          <wp:inline distT="0" distB="0" distL="0" distR="0" wp14:anchorId="13262076" wp14:editId="763A2162">
            <wp:extent cx="3132455" cy="1267408"/>
            <wp:effectExtent l="0" t="0" r="4445"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3146982" cy="1273286"/>
                    </a:xfrm>
                    <a:prstGeom prst="rect">
                      <a:avLst/>
                    </a:prstGeom>
                  </pic:spPr>
                </pic:pic>
              </a:graphicData>
            </a:graphic>
          </wp:inline>
        </w:drawing>
      </w:r>
    </w:p>
    <w:p w14:paraId="1F2F2FC7" w14:textId="7048A1C2" w:rsidR="00D62857" w:rsidRDefault="00D62857"/>
    <w:p w14:paraId="2D727FB8" w14:textId="3188E317" w:rsidR="00D62857" w:rsidRPr="00D62857" w:rsidRDefault="00D62857">
      <w:pPr>
        <w:rPr>
          <w:b/>
          <w:bCs/>
        </w:rPr>
      </w:pPr>
      <w:r w:rsidRPr="00D62857">
        <w:rPr>
          <w:b/>
          <w:bCs/>
        </w:rPr>
        <w:t xml:space="preserve">Visualizing some </w:t>
      </w:r>
      <w:proofErr w:type="spellStart"/>
      <w:r w:rsidRPr="00D62857">
        <w:rPr>
          <w:b/>
          <w:bCs/>
        </w:rPr>
        <w:t>epipolar</w:t>
      </w:r>
      <w:proofErr w:type="spellEnd"/>
      <w:r w:rsidRPr="00D62857">
        <w:rPr>
          <w:b/>
          <w:bCs/>
        </w:rPr>
        <w:t xml:space="preserve"> lines:</w:t>
      </w:r>
    </w:p>
    <w:p w14:paraId="0EA52973" w14:textId="7133E855" w:rsidR="00D62857" w:rsidRDefault="00D62857"/>
    <w:p w14:paraId="6F64F0A0" w14:textId="2EBDB5A4" w:rsidR="00D62857" w:rsidRDefault="00D62857">
      <w:r w:rsidRPr="00D62857">
        <w:rPr>
          <w:noProof/>
        </w:rPr>
        <w:drawing>
          <wp:inline distT="0" distB="0" distL="0" distR="0" wp14:anchorId="0C2C0FA8" wp14:editId="271615A0">
            <wp:extent cx="6333067" cy="386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524" b="8832"/>
                    <a:stretch/>
                  </pic:blipFill>
                  <pic:spPr bwMode="auto">
                    <a:xfrm>
                      <a:off x="0" y="0"/>
                      <a:ext cx="6345829" cy="3868580"/>
                    </a:xfrm>
                    <a:prstGeom prst="rect">
                      <a:avLst/>
                    </a:prstGeom>
                    <a:ln>
                      <a:noFill/>
                    </a:ln>
                    <a:extLst>
                      <a:ext uri="{53640926-AAD7-44D8-BBD7-CCE9431645EC}">
                        <a14:shadowObscured xmlns:a14="http://schemas.microsoft.com/office/drawing/2010/main"/>
                      </a:ext>
                    </a:extLst>
                  </pic:spPr>
                </pic:pic>
              </a:graphicData>
            </a:graphic>
          </wp:inline>
        </w:drawing>
      </w:r>
    </w:p>
    <w:p w14:paraId="3EEE195D" w14:textId="4C84B2B6" w:rsidR="00D62857" w:rsidRDefault="00D62857"/>
    <w:p w14:paraId="043F86C4" w14:textId="77777777" w:rsidR="00E36F13" w:rsidRDefault="00E36F13">
      <w:pPr>
        <w:rPr>
          <w:b/>
          <w:bCs/>
        </w:rPr>
      </w:pPr>
    </w:p>
    <w:p w14:paraId="6F50F4B7" w14:textId="77777777" w:rsidR="00E36F13" w:rsidRDefault="00E36F13">
      <w:pPr>
        <w:rPr>
          <w:b/>
          <w:bCs/>
        </w:rPr>
      </w:pPr>
    </w:p>
    <w:p w14:paraId="19C8DA5E" w14:textId="71CCACF3" w:rsidR="00D62857" w:rsidRDefault="00D62857">
      <w:pPr>
        <w:rPr>
          <w:b/>
          <w:bCs/>
        </w:rPr>
      </w:pPr>
      <w:r w:rsidRPr="00D62857">
        <w:rPr>
          <w:b/>
          <w:bCs/>
        </w:rPr>
        <w:t xml:space="preserve">3.1.2 </w:t>
      </w:r>
    </w:p>
    <w:p w14:paraId="5413CBCE" w14:textId="158263CD" w:rsidR="00B724DA" w:rsidRDefault="00B724DA">
      <w:pPr>
        <w:rPr>
          <w:b/>
          <w:bCs/>
        </w:rPr>
      </w:pPr>
    </w:p>
    <w:p w14:paraId="463B680B" w14:textId="66A0C503" w:rsidR="004429E9" w:rsidRDefault="00141A6E">
      <w:pPr>
        <w:rPr>
          <w:b/>
          <w:bCs/>
        </w:rPr>
      </w:pPr>
      <w:r w:rsidRPr="00141A6E">
        <w:rPr>
          <w:b/>
          <w:bCs/>
          <w:noProof/>
        </w:rPr>
        <w:drawing>
          <wp:inline distT="0" distB="0" distL="0" distR="0" wp14:anchorId="40B2FE00" wp14:editId="034E51F0">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0D79F13F" w14:textId="52BE541A" w:rsidR="00B724DA" w:rsidRDefault="00B724DA">
      <w:pPr>
        <w:rPr>
          <w:b/>
          <w:bCs/>
        </w:rPr>
      </w:pPr>
    </w:p>
    <w:p w14:paraId="06E665D4" w14:textId="4FDD2299" w:rsidR="00C43290" w:rsidRDefault="00C43290">
      <w:pPr>
        <w:rPr>
          <w:b/>
          <w:bCs/>
        </w:rPr>
      </w:pPr>
    </w:p>
    <w:p w14:paraId="71852457" w14:textId="09F02003" w:rsidR="00C43290" w:rsidRDefault="00C43290">
      <w:pPr>
        <w:rPr>
          <w:b/>
          <w:bCs/>
        </w:rPr>
      </w:pPr>
      <w:r>
        <w:rPr>
          <w:b/>
          <w:bCs/>
        </w:rPr>
        <w:t>SIMILARITY METRIC:</w:t>
      </w:r>
    </w:p>
    <w:p w14:paraId="4BDB751F" w14:textId="3D2916BB" w:rsidR="00C43290" w:rsidRDefault="00C43290">
      <w:pPr>
        <w:rPr>
          <w:b/>
          <w:bCs/>
        </w:rPr>
      </w:pPr>
    </w:p>
    <w:p w14:paraId="6EB428AD" w14:textId="71277055" w:rsidR="00E36F13" w:rsidRDefault="00C43290">
      <w:pPr>
        <w:rPr>
          <w:b/>
          <w:bCs/>
        </w:rPr>
      </w:pPr>
      <w:r>
        <w:rPr>
          <w:b/>
          <w:bCs/>
        </w:rPr>
        <w:t xml:space="preserve">Root squared error between the points or the Euclidean distance </w:t>
      </w:r>
    </w:p>
    <w:p w14:paraId="110D53E9" w14:textId="4758BBD4" w:rsidR="00C43290" w:rsidRDefault="00C43290">
      <w:pPr>
        <w:rPr>
          <w:b/>
          <w:bCs/>
        </w:rPr>
      </w:pPr>
    </w:p>
    <w:p w14:paraId="12920725" w14:textId="77777777" w:rsidR="00C43290" w:rsidRPr="00C43290" w:rsidRDefault="00C43290" w:rsidP="00C43290">
      <w:pPr>
        <w:rPr>
          <w:rFonts w:ascii="Menlo" w:eastAsia="Times New Roman" w:hAnsi="Menlo" w:cs="Menlo"/>
          <w:sz w:val="20"/>
          <w:szCs w:val="20"/>
        </w:rPr>
      </w:pPr>
      <w:proofErr w:type="gramStart"/>
      <w:r w:rsidRPr="00C43290">
        <w:rPr>
          <w:rFonts w:ascii="Menlo" w:eastAsia="Times New Roman" w:hAnsi="Menlo" w:cs="Menlo"/>
          <w:sz w:val="20"/>
          <w:szCs w:val="20"/>
        </w:rPr>
        <w:t>sqrt(</w:t>
      </w:r>
      <w:proofErr w:type="gramEnd"/>
      <w:r w:rsidRPr="00C43290">
        <w:rPr>
          <w:rFonts w:ascii="Menlo" w:eastAsia="Times New Roman" w:hAnsi="Menlo" w:cs="Menlo"/>
          <w:sz w:val="20"/>
          <w:szCs w:val="20"/>
        </w:rPr>
        <w:t xml:space="preserve">sum((candidate_points_1 - candidate_points_2) .^ 2, </w:t>
      </w:r>
      <w:r w:rsidRPr="00C43290">
        <w:rPr>
          <w:rFonts w:ascii="Menlo" w:eastAsia="Times New Roman" w:hAnsi="Menlo" w:cs="Menlo"/>
          <w:color w:val="A709F5"/>
          <w:sz w:val="20"/>
          <w:szCs w:val="20"/>
        </w:rPr>
        <w:t>"all"</w:t>
      </w:r>
      <w:r w:rsidRPr="00C43290">
        <w:rPr>
          <w:rFonts w:ascii="Menlo" w:eastAsia="Times New Roman" w:hAnsi="Menlo" w:cs="Menlo"/>
          <w:sz w:val="20"/>
          <w:szCs w:val="20"/>
        </w:rPr>
        <w:t>));</w:t>
      </w:r>
    </w:p>
    <w:p w14:paraId="322A97F9" w14:textId="0728E2DF" w:rsidR="00C43290" w:rsidRDefault="00C43290">
      <w:pPr>
        <w:rPr>
          <w:b/>
          <w:bCs/>
        </w:rPr>
      </w:pPr>
    </w:p>
    <w:p w14:paraId="469442FA" w14:textId="526F17FD" w:rsidR="00C43290" w:rsidRDefault="00C43290">
      <w:pPr>
        <w:rPr>
          <w:b/>
          <w:bCs/>
        </w:rPr>
      </w:pPr>
      <w:r>
        <w:rPr>
          <w:b/>
          <w:bCs/>
        </w:rPr>
        <w:t>Failed matching algorithm:</w:t>
      </w:r>
    </w:p>
    <w:p w14:paraId="0AF837EE" w14:textId="6F8651F7" w:rsidR="004429E9" w:rsidRDefault="004429E9">
      <w:pPr>
        <w:rPr>
          <w:b/>
          <w:bCs/>
        </w:rPr>
      </w:pPr>
    </w:p>
    <w:p w14:paraId="40D01CCD" w14:textId="77777777" w:rsidR="000D54F8" w:rsidRDefault="004429E9">
      <w:r>
        <w:t xml:space="preserve">When I choose points near the corner of the temple structure the result is </w:t>
      </w:r>
      <w:proofErr w:type="gramStart"/>
      <w:r w:rsidR="00C56008">
        <w:t>slightly</w:t>
      </w:r>
      <w:r>
        <w:t xml:space="preserve">  incorrect</w:t>
      </w:r>
      <w:proofErr w:type="gramEnd"/>
      <w:r>
        <w:t xml:space="preserve"> and ends up being </w:t>
      </w:r>
      <w:r w:rsidR="00E40D60">
        <w:t xml:space="preserve">close but around the </w:t>
      </w:r>
      <w:r>
        <w:t xml:space="preserve">particular point chosen. This may be because the </w:t>
      </w:r>
      <w:r w:rsidR="00173B38">
        <w:t>distance between the patch is influenced by the dark background of the pixels. Since the distance metric might be similar for several points around that area, the correspondence point chosen is slightly off.</w:t>
      </w:r>
    </w:p>
    <w:p w14:paraId="70261379" w14:textId="7254F88D" w:rsidR="009E46BD" w:rsidRPr="000D54F8" w:rsidRDefault="002A11ED">
      <w:r>
        <w:rPr>
          <w:b/>
          <w:bCs/>
        </w:rPr>
        <w:lastRenderedPageBreak/>
        <w:t>3.1.3</w:t>
      </w:r>
    </w:p>
    <w:p w14:paraId="13E41A3B" w14:textId="1E73E159" w:rsidR="003610D4" w:rsidRDefault="003610D4">
      <w:pPr>
        <w:rPr>
          <w:b/>
          <w:bCs/>
        </w:rPr>
      </w:pPr>
    </w:p>
    <w:p w14:paraId="5E98C455" w14:textId="56EEDA7D" w:rsidR="003610D4" w:rsidRDefault="003610D4">
      <w:pPr>
        <w:rPr>
          <w:b/>
          <w:bCs/>
        </w:rPr>
      </w:pPr>
      <w:r w:rsidRPr="003610D4">
        <w:rPr>
          <w:b/>
          <w:bCs/>
          <w:noProof/>
        </w:rPr>
        <w:drawing>
          <wp:inline distT="0" distB="0" distL="0" distR="0" wp14:anchorId="234D12ED" wp14:editId="5EDBD547">
            <wp:extent cx="3492500" cy="12446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3492500" cy="1244600"/>
                    </a:xfrm>
                    <a:prstGeom prst="rect">
                      <a:avLst/>
                    </a:prstGeom>
                  </pic:spPr>
                </pic:pic>
              </a:graphicData>
            </a:graphic>
          </wp:inline>
        </w:drawing>
      </w:r>
    </w:p>
    <w:p w14:paraId="2440C83A" w14:textId="644E123D" w:rsidR="00410FBC" w:rsidRDefault="00410FBC">
      <w:pPr>
        <w:rPr>
          <w:b/>
          <w:bCs/>
        </w:rPr>
      </w:pPr>
    </w:p>
    <w:p w14:paraId="221E9EB4" w14:textId="46DA5CAA" w:rsidR="00410FBC" w:rsidRDefault="00410FBC">
      <w:pPr>
        <w:rPr>
          <w:b/>
          <w:bCs/>
        </w:rPr>
      </w:pPr>
      <w:r>
        <w:rPr>
          <w:b/>
          <w:bCs/>
        </w:rPr>
        <w:t xml:space="preserve">3.1.4 </w:t>
      </w:r>
    </w:p>
    <w:p w14:paraId="4221AE5D" w14:textId="212B0000" w:rsidR="00A61B3E" w:rsidRDefault="00A61B3E">
      <w:pPr>
        <w:rPr>
          <w:b/>
          <w:bCs/>
        </w:rPr>
      </w:pPr>
    </w:p>
    <w:p w14:paraId="0E3FBFA5" w14:textId="7BC8A033" w:rsidR="00A61B3E" w:rsidRPr="00A61B3E" w:rsidRDefault="00A61B3E" w:rsidP="00A61B3E">
      <w:pPr>
        <w:rPr>
          <w:rFonts w:ascii="Menlo" w:eastAsia="Times New Roman" w:hAnsi="Menlo" w:cs="Menlo"/>
          <w:sz w:val="20"/>
          <w:szCs w:val="20"/>
        </w:rPr>
      </w:pPr>
      <w:r w:rsidRPr="00A61B3E">
        <w:rPr>
          <w:rFonts w:ascii="Menlo" w:eastAsia="Times New Roman" w:hAnsi="Menlo" w:cs="Menlo"/>
          <w:sz w:val="20"/>
          <w:szCs w:val="20"/>
        </w:rPr>
        <w:t xml:space="preserve">According to slides, </w:t>
      </w:r>
      <w:r w:rsidR="006B7FE0">
        <w:rPr>
          <w:rFonts w:ascii="Menlo" w:eastAsia="Times New Roman" w:hAnsi="Menlo" w:cs="Menlo"/>
          <w:sz w:val="20"/>
          <w:szCs w:val="20"/>
        </w:rPr>
        <w:t>s</w:t>
      </w:r>
      <w:r w:rsidRPr="00A61B3E">
        <w:rPr>
          <w:rFonts w:ascii="Menlo" w:eastAsia="Times New Roman" w:hAnsi="Menlo" w:cs="Menlo"/>
          <w:sz w:val="20"/>
          <w:szCs w:val="20"/>
        </w:rPr>
        <w:t xml:space="preserve">olution is the eigenvector </w:t>
      </w:r>
    </w:p>
    <w:p w14:paraId="09ABCE27" w14:textId="63E539CB" w:rsidR="00A61B3E" w:rsidRDefault="00A61B3E" w:rsidP="00A61B3E">
      <w:pPr>
        <w:rPr>
          <w:rFonts w:ascii="Menlo" w:eastAsia="Times New Roman" w:hAnsi="Menlo" w:cs="Menlo"/>
          <w:sz w:val="20"/>
          <w:szCs w:val="20"/>
        </w:rPr>
      </w:pPr>
      <w:r w:rsidRPr="00A61B3E">
        <w:rPr>
          <w:rFonts w:ascii="Menlo" w:eastAsia="Times New Roman" w:hAnsi="Menlo" w:cs="Menlo"/>
          <w:sz w:val="20"/>
          <w:szCs w:val="20"/>
        </w:rPr>
        <w:t>corresponding to smallest eigenvalue of</w:t>
      </w:r>
      <w:r>
        <w:rPr>
          <w:rFonts w:ascii="Menlo" w:eastAsia="Times New Roman" w:hAnsi="Menlo" w:cs="Menlo"/>
          <w:sz w:val="20"/>
          <w:szCs w:val="20"/>
        </w:rPr>
        <w:t xml:space="preserve"> A(T</w:t>
      </w:r>
      <w:proofErr w:type="gramStart"/>
      <w:r>
        <w:rPr>
          <w:rFonts w:ascii="Menlo" w:eastAsia="Times New Roman" w:hAnsi="Menlo" w:cs="Menlo"/>
          <w:sz w:val="20"/>
          <w:szCs w:val="20"/>
        </w:rPr>
        <w:t>) .</w:t>
      </w:r>
      <w:proofErr w:type="gramEnd"/>
      <w:r>
        <w:rPr>
          <w:rFonts w:ascii="Menlo" w:eastAsia="Times New Roman" w:hAnsi="Menlo" w:cs="Menlo"/>
          <w:sz w:val="20"/>
          <w:szCs w:val="20"/>
        </w:rPr>
        <w:t xml:space="preserve"> A which is the right singular matrix. Here, by choosing the eigen vector of V with the smallest value (last), we can determine the</w:t>
      </w:r>
      <w:r w:rsidR="00A13D8D">
        <w:rPr>
          <w:rFonts w:ascii="Menlo" w:eastAsia="Times New Roman" w:hAnsi="Menlo" w:cs="Menlo"/>
          <w:sz w:val="20"/>
          <w:szCs w:val="20"/>
        </w:rPr>
        <w:t xml:space="preserve"> triangulation points</w:t>
      </w:r>
      <w:r>
        <w:rPr>
          <w:rFonts w:ascii="Menlo" w:eastAsia="Times New Roman" w:hAnsi="Menlo" w:cs="Menlo"/>
          <w:sz w:val="20"/>
          <w:szCs w:val="20"/>
        </w:rPr>
        <w:t>.</w:t>
      </w:r>
    </w:p>
    <w:p w14:paraId="6BE70F7D" w14:textId="1A4A1A16" w:rsidR="00A13D8D" w:rsidRDefault="00A13D8D" w:rsidP="00A61B3E">
      <w:pPr>
        <w:rPr>
          <w:rFonts w:ascii="Menlo" w:eastAsia="Times New Roman" w:hAnsi="Menlo" w:cs="Menlo"/>
          <w:sz w:val="20"/>
          <w:szCs w:val="20"/>
        </w:rPr>
      </w:pPr>
    </w:p>
    <w:p w14:paraId="27D77238" w14:textId="649682F9" w:rsidR="00A13D8D" w:rsidRDefault="00A13D8D" w:rsidP="00A61B3E">
      <w:pPr>
        <w:rPr>
          <w:rFonts w:ascii="Menlo" w:eastAsia="Times New Roman" w:hAnsi="Menlo" w:cs="Menlo"/>
          <w:sz w:val="20"/>
          <w:szCs w:val="20"/>
        </w:rPr>
      </w:pPr>
      <w:r>
        <w:rPr>
          <w:rFonts w:ascii="Menlo" w:eastAsia="Times New Roman" w:hAnsi="Menlo" w:cs="Menlo"/>
          <w:sz w:val="20"/>
          <w:szCs w:val="20"/>
        </w:rPr>
        <w:t>In the testing script, we pass the Essential matri</w:t>
      </w:r>
      <w:r w:rsidR="00C909A2">
        <w:rPr>
          <w:rFonts w:ascii="Menlo" w:eastAsia="Times New Roman" w:hAnsi="Menlo" w:cs="Menlo"/>
          <w:sz w:val="20"/>
          <w:szCs w:val="20"/>
        </w:rPr>
        <w:t>x</w:t>
      </w:r>
      <w:r>
        <w:rPr>
          <w:rFonts w:ascii="Menlo" w:eastAsia="Times New Roman" w:hAnsi="Menlo" w:cs="Menlo"/>
          <w:sz w:val="20"/>
          <w:szCs w:val="20"/>
        </w:rPr>
        <w:t xml:space="preserve"> to camera2() which returns 4 extrinsic matrices. </w:t>
      </w:r>
      <w:proofErr w:type="gramStart"/>
      <w:r>
        <w:rPr>
          <w:rFonts w:ascii="Menlo" w:eastAsia="Times New Roman" w:hAnsi="Menlo" w:cs="Menlo"/>
          <w:sz w:val="20"/>
          <w:szCs w:val="20"/>
        </w:rPr>
        <w:t>In order to</w:t>
      </w:r>
      <w:proofErr w:type="gramEnd"/>
      <w:r>
        <w:rPr>
          <w:rFonts w:ascii="Menlo" w:eastAsia="Times New Roman" w:hAnsi="Menlo" w:cs="Menlo"/>
          <w:sz w:val="20"/>
          <w:szCs w:val="20"/>
        </w:rPr>
        <w:t xml:space="preserve"> choose the right one, we have some methods. </w:t>
      </w:r>
    </w:p>
    <w:p w14:paraId="7F29BEE3" w14:textId="6F55192E" w:rsidR="00A13D8D" w:rsidRPr="00A13D8D" w:rsidRDefault="00A13D8D" w:rsidP="00A13D8D">
      <w:pPr>
        <w:pStyle w:val="ListParagraph"/>
        <w:numPr>
          <w:ilvl w:val="0"/>
          <w:numId w:val="1"/>
        </w:numPr>
        <w:rPr>
          <w:rFonts w:ascii="Menlo" w:eastAsia="Times New Roman" w:hAnsi="Menlo" w:cs="Menlo"/>
          <w:sz w:val="20"/>
          <w:szCs w:val="20"/>
        </w:rPr>
      </w:pPr>
      <w:r w:rsidRPr="00A13D8D">
        <w:rPr>
          <w:rFonts w:ascii="Menlo" w:eastAsia="Times New Roman" w:hAnsi="Menlo" w:cs="Menlo"/>
          <w:color w:val="008013"/>
          <w:sz w:val="20"/>
          <w:szCs w:val="20"/>
        </w:rPr>
        <w:t xml:space="preserve">from </w:t>
      </w:r>
      <w:proofErr w:type="spellStart"/>
      <w:r w:rsidRPr="00A13D8D">
        <w:rPr>
          <w:rFonts w:ascii="Menlo" w:eastAsia="Times New Roman" w:hAnsi="Menlo" w:cs="Menlo"/>
          <w:color w:val="008013"/>
          <w:sz w:val="20"/>
          <w:szCs w:val="20"/>
        </w:rPr>
        <w:t>slidedeck</w:t>
      </w:r>
      <w:proofErr w:type="spellEnd"/>
      <w:r w:rsidRPr="00A13D8D">
        <w:rPr>
          <w:rFonts w:ascii="Menlo" w:eastAsia="Times New Roman" w:hAnsi="Menlo" w:cs="Menlo"/>
          <w:color w:val="008013"/>
          <w:sz w:val="20"/>
          <w:szCs w:val="20"/>
        </w:rPr>
        <w:t xml:space="preserve"> 20-stereo</w:t>
      </w:r>
      <w:r>
        <w:rPr>
          <w:rFonts w:ascii="Menlo" w:eastAsia="Times New Roman" w:hAnsi="Menlo" w:cs="Menlo"/>
          <w:color w:val="008013"/>
          <w:sz w:val="20"/>
          <w:szCs w:val="20"/>
        </w:rPr>
        <w:t xml:space="preserve"> =&gt; </w:t>
      </w:r>
      <w:r w:rsidRPr="00A13D8D">
        <w:rPr>
          <w:rFonts w:ascii="Menlo" w:eastAsia="Times New Roman" w:hAnsi="Menlo" w:cs="Menlo"/>
          <w:sz w:val="20"/>
          <w:szCs w:val="20"/>
        </w:rPr>
        <w:t xml:space="preserve">By checking the determinant of the solution </w:t>
      </w:r>
      <w:proofErr w:type="spellStart"/>
      <w:r w:rsidRPr="00A13D8D">
        <w:rPr>
          <w:rFonts w:ascii="Menlo" w:eastAsia="Times New Roman" w:hAnsi="Menlo" w:cs="Menlo"/>
          <w:sz w:val="20"/>
          <w:szCs w:val="20"/>
        </w:rPr>
        <w:t>i.e</w:t>
      </w:r>
      <w:proofErr w:type="spellEnd"/>
      <w:r w:rsidRPr="00A13D8D">
        <w:rPr>
          <w:rFonts w:ascii="Menlo" w:eastAsia="Times New Roman" w:hAnsi="Menlo" w:cs="Menlo"/>
          <w:sz w:val="20"/>
          <w:szCs w:val="20"/>
        </w:rPr>
        <w:t xml:space="preserve">) it </w:t>
      </w:r>
      <w:proofErr w:type="gramStart"/>
      <w:r w:rsidRPr="00A13D8D">
        <w:rPr>
          <w:rFonts w:ascii="Menlo" w:eastAsia="Times New Roman" w:hAnsi="Menlo" w:cs="Menlo"/>
          <w:sz w:val="20"/>
          <w:szCs w:val="20"/>
        </w:rPr>
        <w:t>has to</w:t>
      </w:r>
      <w:proofErr w:type="gramEnd"/>
      <w:r w:rsidRPr="00A13D8D">
        <w:rPr>
          <w:rFonts w:ascii="Menlo" w:eastAsia="Times New Roman" w:hAnsi="Menlo" w:cs="Menlo"/>
          <w:sz w:val="20"/>
          <w:szCs w:val="20"/>
        </w:rPr>
        <w:t xml:space="preserve"> be equal to 1 </w:t>
      </w:r>
    </w:p>
    <w:p w14:paraId="1B0530C6" w14:textId="0B599D58" w:rsidR="00A13D8D" w:rsidRDefault="00A13D8D" w:rsidP="00A13D8D">
      <w:pPr>
        <w:pStyle w:val="ListParagraph"/>
        <w:numPr>
          <w:ilvl w:val="0"/>
          <w:numId w:val="1"/>
        </w:numPr>
        <w:rPr>
          <w:rFonts w:ascii="Menlo" w:eastAsia="Times New Roman" w:hAnsi="Menlo" w:cs="Menlo"/>
          <w:sz w:val="20"/>
          <w:szCs w:val="20"/>
        </w:rPr>
      </w:pPr>
      <w:r>
        <w:rPr>
          <w:rFonts w:ascii="Menlo" w:eastAsia="Times New Roman" w:hAnsi="Menlo" w:cs="Menlo"/>
          <w:sz w:val="20"/>
          <w:szCs w:val="20"/>
        </w:rPr>
        <w:t xml:space="preserve">By checking the last element (w) of the pts3d. </w:t>
      </w:r>
      <w:proofErr w:type="spellStart"/>
      <w:r>
        <w:rPr>
          <w:rFonts w:ascii="Menlo" w:eastAsia="Times New Roman" w:hAnsi="Menlo" w:cs="Menlo"/>
          <w:sz w:val="20"/>
          <w:szCs w:val="20"/>
        </w:rPr>
        <w:t>i.e</w:t>
      </w:r>
      <w:proofErr w:type="spellEnd"/>
      <w:r>
        <w:rPr>
          <w:rFonts w:ascii="Menlo" w:eastAsia="Times New Roman" w:hAnsi="Menlo" w:cs="Menlo"/>
          <w:sz w:val="20"/>
          <w:szCs w:val="20"/>
        </w:rPr>
        <w:t>) all values should be positive here. This is called the positive depth test.</w:t>
      </w:r>
    </w:p>
    <w:p w14:paraId="07F5F032" w14:textId="77777777" w:rsidR="00491A87" w:rsidRDefault="00491A87" w:rsidP="00491A87">
      <w:pPr>
        <w:pStyle w:val="ListParagraph"/>
        <w:ind w:left="1080"/>
        <w:rPr>
          <w:rFonts w:ascii="Menlo" w:eastAsia="Times New Roman" w:hAnsi="Menlo" w:cs="Menlo"/>
          <w:sz w:val="20"/>
          <w:szCs w:val="20"/>
        </w:rPr>
      </w:pPr>
    </w:p>
    <w:p w14:paraId="5C19EB92" w14:textId="18B68708" w:rsidR="00491A87" w:rsidRPr="00491A87" w:rsidRDefault="001C025A" w:rsidP="00491A87">
      <w:pPr>
        <w:rPr>
          <w:rFonts w:ascii="Menlo" w:eastAsia="Times New Roman" w:hAnsi="Menlo" w:cs="Menlo"/>
          <w:sz w:val="20"/>
          <w:szCs w:val="20"/>
        </w:rPr>
      </w:pPr>
      <w:r w:rsidRPr="001C025A">
        <w:rPr>
          <w:rFonts w:ascii="Menlo" w:eastAsia="Times New Roman" w:hAnsi="Menlo" w:cs="Menlo"/>
          <w:b/>
          <w:bCs/>
          <w:noProof/>
          <w:sz w:val="20"/>
          <w:szCs w:val="20"/>
        </w:rPr>
        <w:drawing>
          <wp:inline distT="0" distB="0" distL="0" distR="0" wp14:anchorId="38518FE5" wp14:editId="2C0A0D8C">
            <wp:extent cx="5702300" cy="66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2300" cy="660400"/>
                    </a:xfrm>
                    <a:prstGeom prst="rect">
                      <a:avLst/>
                    </a:prstGeom>
                  </pic:spPr>
                </pic:pic>
              </a:graphicData>
            </a:graphic>
          </wp:inline>
        </w:drawing>
      </w:r>
    </w:p>
    <w:p w14:paraId="634605D7" w14:textId="77777777" w:rsidR="00881FFC" w:rsidRDefault="00881FFC" w:rsidP="00881FFC">
      <w:pPr>
        <w:rPr>
          <w:rFonts w:ascii="Menlo" w:eastAsia="Times New Roman" w:hAnsi="Menlo" w:cs="Menlo"/>
          <w:sz w:val="20"/>
          <w:szCs w:val="20"/>
        </w:rPr>
      </w:pPr>
    </w:p>
    <w:p w14:paraId="61DC0666" w14:textId="105AE259" w:rsidR="00A13D8D" w:rsidRDefault="00881FFC" w:rsidP="00881FFC">
      <w:pPr>
        <w:rPr>
          <w:rFonts w:ascii="Menlo" w:eastAsia="Times New Roman" w:hAnsi="Menlo" w:cs="Menlo"/>
          <w:b/>
          <w:bCs/>
          <w:sz w:val="20"/>
          <w:szCs w:val="20"/>
        </w:rPr>
      </w:pPr>
      <w:r w:rsidRPr="00881FFC">
        <w:rPr>
          <w:rFonts w:ascii="Menlo" w:eastAsia="Times New Roman" w:hAnsi="Menlo" w:cs="Menlo"/>
          <w:b/>
          <w:bCs/>
          <w:sz w:val="20"/>
          <w:szCs w:val="20"/>
        </w:rPr>
        <w:t>3.1.5</w:t>
      </w:r>
    </w:p>
    <w:p w14:paraId="09AA30A0" w14:textId="611817C1" w:rsidR="00881FFC" w:rsidRDefault="00881FFC" w:rsidP="00881FFC">
      <w:pPr>
        <w:rPr>
          <w:rFonts w:ascii="Menlo" w:eastAsia="Times New Roman" w:hAnsi="Menlo" w:cs="Menlo"/>
          <w:b/>
          <w:bCs/>
          <w:sz w:val="20"/>
          <w:szCs w:val="20"/>
        </w:rPr>
      </w:pPr>
    </w:p>
    <w:p w14:paraId="745438B4" w14:textId="647F18A4" w:rsidR="00881FFC" w:rsidRDefault="00881FFC" w:rsidP="00881FFC">
      <w:pPr>
        <w:rPr>
          <w:rFonts w:ascii="Menlo" w:eastAsia="Times New Roman" w:hAnsi="Menlo" w:cs="Menlo"/>
          <w:b/>
          <w:bCs/>
          <w:sz w:val="20"/>
          <w:szCs w:val="20"/>
        </w:rPr>
      </w:pPr>
      <w:r>
        <w:rPr>
          <w:rFonts w:ascii="Menlo" w:eastAsia="Times New Roman" w:hAnsi="Menlo" w:cs="Menlo"/>
          <w:b/>
          <w:bCs/>
          <w:sz w:val="20"/>
          <w:szCs w:val="20"/>
        </w:rPr>
        <w:t>Sample Reconstructions</w:t>
      </w:r>
    </w:p>
    <w:p w14:paraId="7AE13B8E" w14:textId="5558E453" w:rsidR="00DB0DD9" w:rsidRDefault="00DB0DD9" w:rsidP="00881FFC">
      <w:pPr>
        <w:rPr>
          <w:rFonts w:ascii="Menlo" w:eastAsia="Times New Roman" w:hAnsi="Menlo" w:cs="Menlo"/>
          <w:b/>
          <w:bCs/>
          <w:sz w:val="20"/>
          <w:szCs w:val="20"/>
        </w:rPr>
      </w:pPr>
    </w:p>
    <w:p w14:paraId="4A26CDFA" w14:textId="32922168" w:rsidR="00571C85" w:rsidRDefault="00886095" w:rsidP="00881FFC">
      <w:pPr>
        <w:rPr>
          <w:noProof/>
        </w:rPr>
      </w:pPr>
      <w:r w:rsidRPr="00886095">
        <w:rPr>
          <w:noProof/>
        </w:rPr>
        <w:drawing>
          <wp:inline distT="0" distB="0" distL="0" distR="0" wp14:anchorId="2B1871F1" wp14:editId="5C8B2A07">
            <wp:extent cx="4749800" cy="2619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1202" cy="2636563"/>
                    </a:xfrm>
                    <a:prstGeom prst="rect">
                      <a:avLst/>
                    </a:prstGeom>
                  </pic:spPr>
                </pic:pic>
              </a:graphicData>
            </a:graphic>
          </wp:inline>
        </w:drawing>
      </w:r>
      <w:r w:rsidR="00571C85" w:rsidRPr="00571C85">
        <w:rPr>
          <w:noProof/>
        </w:rPr>
        <w:t xml:space="preserve">  </w:t>
      </w:r>
    </w:p>
    <w:p w14:paraId="49041473" w14:textId="794EF699" w:rsidR="006A3AB5" w:rsidRDefault="006A3AB5" w:rsidP="00881FFC">
      <w:pPr>
        <w:rPr>
          <w:rFonts w:ascii="Menlo" w:eastAsia="Times New Roman" w:hAnsi="Menlo" w:cs="Menlo"/>
          <w:b/>
          <w:bCs/>
          <w:sz w:val="20"/>
          <w:szCs w:val="20"/>
        </w:rPr>
      </w:pPr>
    </w:p>
    <w:p w14:paraId="25B2099A" w14:textId="3851A552" w:rsidR="006B6E5F" w:rsidRDefault="00373D75" w:rsidP="00881FFC">
      <w:pPr>
        <w:rPr>
          <w:rFonts w:ascii="Menlo" w:eastAsia="Times New Roman" w:hAnsi="Menlo" w:cs="Menlo"/>
          <w:b/>
          <w:bCs/>
          <w:sz w:val="20"/>
          <w:szCs w:val="20"/>
        </w:rPr>
      </w:pPr>
      <w:r w:rsidRPr="00373D75">
        <w:rPr>
          <w:rFonts w:ascii="Menlo" w:eastAsia="Times New Roman" w:hAnsi="Menlo" w:cs="Menlo"/>
          <w:b/>
          <w:bCs/>
          <w:sz w:val="20"/>
          <w:szCs w:val="20"/>
        </w:rPr>
        <w:drawing>
          <wp:inline distT="0" distB="0" distL="0" distR="0" wp14:anchorId="6B82FA80" wp14:editId="0364C2F8">
            <wp:extent cx="5520267" cy="377809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1645" cy="3792723"/>
                    </a:xfrm>
                    <a:prstGeom prst="rect">
                      <a:avLst/>
                    </a:prstGeom>
                  </pic:spPr>
                </pic:pic>
              </a:graphicData>
            </a:graphic>
          </wp:inline>
        </w:drawing>
      </w:r>
    </w:p>
    <w:p w14:paraId="2F400738" w14:textId="35F4CF6B" w:rsidR="00373D75" w:rsidRDefault="00373D75" w:rsidP="00881FFC">
      <w:pPr>
        <w:rPr>
          <w:rFonts w:ascii="Menlo" w:eastAsia="Times New Roman" w:hAnsi="Menlo" w:cs="Menlo"/>
          <w:b/>
          <w:bCs/>
          <w:sz w:val="20"/>
          <w:szCs w:val="20"/>
        </w:rPr>
      </w:pPr>
      <w:r w:rsidRPr="00373D75">
        <w:rPr>
          <w:rFonts w:ascii="Menlo" w:eastAsia="Times New Roman" w:hAnsi="Menlo" w:cs="Menlo"/>
          <w:b/>
          <w:bCs/>
          <w:sz w:val="20"/>
          <w:szCs w:val="20"/>
        </w:rPr>
        <w:drawing>
          <wp:inline distT="0" distB="0" distL="0" distR="0" wp14:anchorId="0BC607ED" wp14:editId="4094F128">
            <wp:extent cx="563880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2227" cy="4231670"/>
                    </a:xfrm>
                    <a:prstGeom prst="rect">
                      <a:avLst/>
                    </a:prstGeom>
                  </pic:spPr>
                </pic:pic>
              </a:graphicData>
            </a:graphic>
          </wp:inline>
        </w:drawing>
      </w:r>
    </w:p>
    <w:p w14:paraId="69E46B8D" w14:textId="77777777" w:rsidR="006B6E5F" w:rsidRDefault="006B6E5F" w:rsidP="00881FFC">
      <w:pPr>
        <w:rPr>
          <w:rFonts w:ascii="Menlo" w:eastAsia="Times New Roman" w:hAnsi="Menlo" w:cs="Menlo"/>
          <w:b/>
          <w:bCs/>
          <w:sz w:val="20"/>
          <w:szCs w:val="20"/>
        </w:rPr>
      </w:pPr>
    </w:p>
    <w:p w14:paraId="36DCB394" w14:textId="1B71700D" w:rsidR="00FE1786" w:rsidRDefault="006057EA" w:rsidP="00881FFC">
      <w:pPr>
        <w:rPr>
          <w:rFonts w:ascii="Menlo" w:eastAsia="Times New Roman" w:hAnsi="Menlo" w:cs="Menlo"/>
          <w:b/>
          <w:bCs/>
          <w:sz w:val="20"/>
          <w:szCs w:val="20"/>
        </w:rPr>
      </w:pPr>
      <w:r>
        <w:rPr>
          <w:rFonts w:ascii="Menlo" w:eastAsia="Times New Roman" w:hAnsi="Menlo" w:cs="Menlo"/>
          <w:b/>
          <w:bCs/>
          <w:sz w:val="20"/>
          <w:szCs w:val="20"/>
        </w:rPr>
        <w:t>3.2.1</w:t>
      </w:r>
    </w:p>
    <w:p w14:paraId="1706D2F7" w14:textId="7BD7FAD5" w:rsidR="004B0CD3" w:rsidRDefault="004B0CD3" w:rsidP="00881FFC">
      <w:pPr>
        <w:rPr>
          <w:rFonts w:ascii="Menlo" w:eastAsia="Times New Roman" w:hAnsi="Menlo" w:cs="Menlo"/>
          <w:b/>
          <w:bCs/>
          <w:sz w:val="20"/>
          <w:szCs w:val="20"/>
        </w:rPr>
      </w:pPr>
    </w:p>
    <w:p w14:paraId="27BECAEC" w14:textId="22D130E9" w:rsidR="004B0CD3" w:rsidRPr="00881FFC" w:rsidRDefault="005F47C2" w:rsidP="00881FFC">
      <w:pPr>
        <w:rPr>
          <w:rFonts w:ascii="Menlo" w:eastAsia="Times New Roman" w:hAnsi="Menlo" w:cs="Menlo"/>
          <w:b/>
          <w:bCs/>
          <w:sz w:val="20"/>
          <w:szCs w:val="20"/>
        </w:rPr>
      </w:pPr>
      <w:r w:rsidRPr="005F47C2">
        <w:rPr>
          <w:rFonts w:ascii="Menlo" w:eastAsia="Times New Roman" w:hAnsi="Menlo" w:cs="Menlo"/>
          <w:b/>
          <w:bCs/>
          <w:sz w:val="20"/>
          <w:szCs w:val="20"/>
        </w:rPr>
        <w:drawing>
          <wp:inline distT="0" distB="0" distL="0" distR="0" wp14:anchorId="4E4E1FF4" wp14:editId="09B44A70">
            <wp:extent cx="6825933" cy="2988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2449" cy="2999918"/>
                    </a:xfrm>
                    <a:prstGeom prst="rect">
                      <a:avLst/>
                    </a:prstGeom>
                  </pic:spPr>
                </pic:pic>
              </a:graphicData>
            </a:graphic>
          </wp:inline>
        </w:drawing>
      </w:r>
    </w:p>
    <w:p w14:paraId="5A5789A8" w14:textId="681FAC4D" w:rsidR="00881FFC" w:rsidRPr="00273327" w:rsidRDefault="00273327" w:rsidP="00273327">
      <w:pPr>
        <w:rPr>
          <w:rFonts w:ascii="Menlo" w:eastAsia="Times New Roman" w:hAnsi="Menlo" w:cs="Menlo"/>
          <w:b/>
          <w:bCs/>
          <w:sz w:val="20"/>
          <w:szCs w:val="20"/>
        </w:rPr>
      </w:pPr>
      <w:r w:rsidRPr="00273327">
        <w:rPr>
          <w:rFonts w:ascii="Menlo" w:eastAsia="Times New Roman" w:hAnsi="Menlo" w:cs="Menlo"/>
          <w:b/>
          <w:bCs/>
          <w:sz w:val="20"/>
          <w:szCs w:val="20"/>
        </w:rPr>
        <w:t>3.2.2</w:t>
      </w:r>
    </w:p>
    <w:p w14:paraId="2AED73D7" w14:textId="4E0A3E26" w:rsidR="002A11ED" w:rsidRDefault="002A11ED">
      <w:pPr>
        <w:rPr>
          <w:rFonts w:ascii="Menlo" w:eastAsia="Times New Roman" w:hAnsi="Menlo" w:cs="Menlo"/>
          <w:sz w:val="20"/>
          <w:szCs w:val="20"/>
        </w:rPr>
      </w:pPr>
    </w:p>
    <w:p w14:paraId="79FF2499" w14:textId="326138AE" w:rsidR="00273327" w:rsidRDefault="00273327">
      <w:pPr>
        <w:rPr>
          <w:rFonts w:ascii="Menlo" w:eastAsia="Times New Roman" w:hAnsi="Menlo" w:cs="Menlo"/>
          <w:sz w:val="20"/>
          <w:szCs w:val="20"/>
        </w:rPr>
      </w:pPr>
      <w:r w:rsidRPr="00273327">
        <w:rPr>
          <w:rFonts w:ascii="Menlo" w:eastAsia="Times New Roman" w:hAnsi="Menlo" w:cs="Menlo"/>
          <w:noProof/>
          <w:sz w:val="20"/>
          <w:szCs w:val="20"/>
        </w:rPr>
        <w:drawing>
          <wp:inline distT="0" distB="0" distL="0" distR="0" wp14:anchorId="2843AB72" wp14:editId="189D1E1E">
            <wp:extent cx="5689600" cy="436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0147" cy="4376899"/>
                    </a:xfrm>
                    <a:prstGeom prst="rect">
                      <a:avLst/>
                    </a:prstGeom>
                  </pic:spPr>
                </pic:pic>
              </a:graphicData>
            </a:graphic>
          </wp:inline>
        </w:drawing>
      </w:r>
    </w:p>
    <w:p w14:paraId="56C82967" w14:textId="57E93C1E" w:rsidR="00273327" w:rsidRDefault="00273327">
      <w:pPr>
        <w:rPr>
          <w:rFonts w:ascii="Menlo" w:eastAsia="Times New Roman" w:hAnsi="Menlo" w:cs="Menlo"/>
          <w:sz w:val="20"/>
          <w:szCs w:val="20"/>
        </w:rPr>
      </w:pPr>
    </w:p>
    <w:p w14:paraId="29B433BA" w14:textId="6C53EC92" w:rsidR="00273327" w:rsidRDefault="002E5EBF">
      <w:pPr>
        <w:rPr>
          <w:rFonts w:ascii="Menlo" w:eastAsia="Times New Roman" w:hAnsi="Menlo" w:cs="Menlo"/>
          <w:b/>
          <w:bCs/>
          <w:sz w:val="20"/>
          <w:szCs w:val="20"/>
        </w:rPr>
      </w:pPr>
      <w:r w:rsidRPr="002E5EBF">
        <w:rPr>
          <w:rFonts w:ascii="Menlo" w:eastAsia="Times New Roman" w:hAnsi="Menlo" w:cs="Menlo"/>
          <w:b/>
          <w:bCs/>
          <w:sz w:val="20"/>
          <w:szCs w:val="20"/>
        </w:rPr>
        <w:t>3.2.3</w:t>
      </w:r>
    </w:p>
    <w:p w14:paraId="6AA794EC" w14:textId="3A09138D" w:rsidR="008C4918" w:rsidRDefault="008C4918">
      <w:pPr>
        <w:rPr>
          <w:rFonts w:ascii="Menlo" w:eastAsia="Times New Roman" w:hAnsi="Menlo" w:cs="Menlo"/>
          <w:b/>
          <w:bCs/>
          <w:sz w:val="20"/>
          <w:szCs w:val="20"/>
        </w:rPr>
      </w:pPr>
    </w:p>
    <w:p w14:paraId="093FDEB2" w14:textId="2FAFD0A9" w:rsidR="008C4918" w:rsidRPr="002E5EBF" w:rsidRDefault="00DF2D75">
      <w:pPr>
        <w:rPr>
          <w:rFonts w:ascii="Menlo" w:eastAsia="Times New Roman" w:hAnsi="Menlo" w:cs="Menlo"/>
          <w:b/>
          <w:bCs/>
          <w:sz w:val="20"/>
          <w:szCs w:val="20"/>
        </w:rPr>
      </w:pPr>
      <w:r w:rsidRPr="00DF2D75">
        <w:rPr>
          <w:rFonts w:ascii="Menlo" w:eastAsia="Times New Roman" w:hAnsi="Menlo" w:cs="Menlo"/>
          <w:b/>
          <w:bCs/>
          <w:noProof/>
          <w:sz w:val="20"/>
          <w:szCs w:val="20"/>
        </w:rPr>
        <w:drawing>
          <wp:inline distT="0" distB="0" distL="0" distR="0" wp14:anchorId="06E4A749" wp14:editId="4C34F19E">
            <wp:extent cx="4919133" cy="368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1332" cy="3690999"/>
                    </a:xfrm>
                    <a:prstGeom prst="rect">
                      <a:avLst/>
                    </a:prstGeom>
                  </pic:spPr>
                </pic:pic>
              </a:graphicData>
            </a:graphic>
          </wp:inline>
        </w:drawing>
      </w:r>
    </w:p>
    <w:p w14:paraId="4BCA83B3" w14:textId="0E004AFA" w:rsidR="00D62857" w:rsidRDefault="00D5257F">
      <w:pPr>
        <w:rPr>
          <w:rFonts w:ascii="Menlo" w:eastAsia="Times New Roman" w:hAnsi="Menlo" w:cs="Menlo"/>
          <w:b/>
          <w:bCs/>
          <w:sz w:val="20"/>
          <w:szCs w:val="20"/>
        </w:rPr>
      </w:pPr>
      <w:r w:rsidRPr="00D5257F">
        <w:rPr>
          <w:rFonts w:ascii="Menlo" w:eastAsia="Times New Roman" w:hAnsi="Menlo" w:cs="Menlo"/>
          <w:b/>
          <w:bCs/>
          <w:sz w:val="20"/>
          <w:szCs w:val="20"/>
        </w:rPr>
        <w:t>3.3.1</w:t>
      </w:r>
    </w:p>
    <w:p w14:paraId="3C4900D5" w14:textId="77777777" w:rsidR="003C1552" w:rsidRDefault="003C1552">
      <w:pPr>
        <w:rPr>
          <w:rFonts w:ascii="Menlo" w:eastAsia="Times New Roman" w:hAnsi="Menlo" w:cs="Menlo"/>
          <w:b/>
          <w:bCs/>
          <w:sz w:val="20"/>
          <w:szCs w:val="20"/>
        </w:rPr>
      </w:pPr>
    </w:p>
    <w:p w14:paraId="4617091D" w14:textId="7CC57DE4" w:rsidR="00A17141" w:rsidRDefault="00A17141">
      <w:pPr>
        <w:rPr>
          <w:rFonts w:ascii="Menlo" w:eastAsia="Times New Roman" w:hAnsi="Menlo" w:cs="Menlo"/>
          <w:b/>
          <w:bCs/>
          <w:sz w:val="20"/>
          <w:szCs w:val="20"/>
        </w:rPr>
      </w:pPr>
    </w:p>
    <w:p w14:paraId="3F7B844C" w14:textId="4C5B4A68" w:rsidR="00A17141" w:rsidRDefault="00A17141">
      <w:pPr>
        <w:rPr>
          <w:rFonts w:ascii="Menlo" w:eastAsia="Times New Roman" w:hAnsi="Menlo" w:cs="Menlo"/>
          <w:b/>
          <w:bCs/>
          <w:sz w:val="20"/>
          <w:szCs w:val="20"/>
        </w:rPr>
      </w:pPr>
      <w:r w:rsidRPr="00A17141">
        <w:rPr>
          <w:rFonts w:ascii="Menlo" w:eastAsia="Times New Roman" w:hAnsi="Menlo" w:cs="Menlo"/>
          <w:b/>
          <w:bCs/>
          <w:noProof/>
          <w:sz w:val="20"/>
          <w:szCs w:val="20"/>
        </w:rPr>
        <w:drawing>
          <wp:inline distT="0" distB="0" distL="0" distR="0" wp14:anchorId="1517C407" wp14:editId="4BC7F8BD">
            <wp:extent cx="5435600" cy="13716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stretch>
                      <a:fillRect/>
                    </a:stretch>
                  </pic:blipFill>
                  <pic:spPr>
                    <a:xfrm>
                      <a:off x="0" y="0"/>
                      <a:ext cx="5435600" cy="1371600"/>
                    </a:xfrm>
                    <a:prstGeom prst="rect">
                      <a:avLst/>
                    </a:prstGeom>
                  </pic:spPr>
                </pic:pic>
              </a:graphicData>
            </a:graphic>
          </wp:inline>
        </w:drawing>
      </w:r>
    </w:p>
    <w:p w14:paraId="65424927" w14:textId="3AFD410C" w:rsidR="008D4D07" w:rsidRDefault="008D4D07">
      <w:pPr>
        <w:rPr>
          <w:rFonts w:ascii="Menlo" w:eastAsia="Times New Roman" w:hAnsi="Menlo" w:cs="Menlo"/>
          <w:b/>
          <w:bCs/>
          <w:sz w:val="20"/>
          <w:szCs w:val="20"/>
        </w:rPr>
      </w:pPr>
    </w:p>
    <w:p w14:paraId="20B54812" w14:textId="602A3C28" w:rsidR="008D4D07" w:rsidRDefault="008D4D07">
      <w:pPr>
        <w:rPr>
          <w:rFonts w:ascii="Menlo" w:eastAsia="Times New Roman" w:hAnsi="Menlo" w:cs="Menlo"/>
          <w:b/>
          <w:bCs/>
          <w:sz w:val="20"/>
          <w:szCs w:val="20"/>
        </w:rPr>
      </w:pPr>
      <w:r>
        <w:rPr>
          <w:rFonts w:ascii="Menlo" w:eastAsia="Times New Roman" w:hAnsi="Menlo" w:cs="Menlo"/>
          <w:b/>
          <w:bCs/>
          <w:sz w:val="20"/>
          <w:szCs w:val="20"/>
        </w:rPr>
        <w:t>3.3.2</w:t>
      </w:r>
    </w:p>
    <w:p w14:paraId="4F52A5CB" w14:textId="30AF3FBA" w:rsidR="008D4D07" w:rsidRDefault="008D4D07">
      <w:pPr>
        <w:rPr>
          <w:rFonts w:ascii="Menlo" w:eastAsia="Times New Roman" w:hAnsi="Menlo" w:cs="Menlo"/>
          <w:b/>
          <w:bCs/>
          <w:sz w:val="20"/>
          <w:szCs w:val="20"/>
        </w:rPr>
      </w:pPr>
    </w:p>
    <w:p w14:paraId="33B5A243" w14:textId="0AE2051E" w:rsidR="00D5257F" w:rsidRPr="00D5257F" w:rsidRDefault="008D4D07">
      <w:pPr>
        <w:rPr>
          <w:rFonts w:ascii="Menlo" w:eastAsia="Times New Roman" w:hAnsi="Menlo" w:cs="Menlo"/>
          <w:b/>
          <w:bCs/>
          <w:sz w:val="20"/>
          <w:szCs w:val="20"/>
        </w:rPr>
      </w:pPr>
      <w:r w:rsidRPr="008D4D07">
        <w:rPr>
          <w:rFonts w:ascii="Menlo" w:eastAsia="Times New Roman" w:hAnsi="Menlo" w:cs="Menlo"/>
          <w:b/>
          <w:bCs/>
          <w:noProof/>
          <w:sz w:val="20"/>
          <w:szCs w:val="20"/>
        </w:rPr>
        <w:drawing>
          <wp:inline distT="0" distB="0" distL="0" distR="0" wp14:anchorId="41C67DEB" wp14:editId="76D9869C">
            <wp:extent cx="5295900" cy="17399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stretch>
                      <a:fillRect/>
                    </a:stretch>
                  </pic:blipFill>
                  <pic:spPr>
                    <a:xfrm>
                      <a:off x="0" y="0"/>
                      <a:ext cx="5295900" cy="1739900"/>
                    </a:xfrm>
                    <a:prstGeom prst="rect">
                      <a:avLst/>
                    </a:prstGeom>
                  </pic:spPr>
                </pic:pic>
              </a:graphicData>
            </a:graphic>
          </wp:inline>
        </w:drawing>
      </w:r>
    </w:p>
    <w:sectPr w:rsidR="00D5257F" w:rsidRPr="00D5257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altName w:val="Arial Nova Light"/>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917D1"/>
    <w:multiLevelType w:val="hybridMultilevel"/>
    <w:tmpl w:val="3A7C3244"/>
    <w:lvl w:ilvl="0" w:tplc="ED325E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990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857"/>
    <w:rsid w:val="0000636E"/>
    <w:rsid w:val="00031208"/>
    <w:rsid w:val="000D54F8"/>
    <w:rsid w:val="00141A6E"/>
    <w:rsid w:val="00173B38"/>
    <w:rsid w:val="001C025A"/>
    <w:rsid w:val="001D0225"/>
    <w:rsid w:val="001F550A"/>
    <w:rsid w:val="002615A7"/>
    <w:rsid w:val="00273327"/>
    <w:rsid w:val="002857E8"/>
    <w:rsid w:val="002A11ED"/>
    <w:rsid w:val="002A43CB"/>
    <w:rsid w:val="002E5EBF"/>
    <w:rsid w:val="003610D4"/>
    <w:rsid w:val="00373D75"/>
    <w:rsid w:val="00392FFE"/>
    <w:rsid w:val="003C1552"/>
    <w:rsid w:val="003D1915"/>
    <w:rsid w:val="003F32CA"/>
    <w:rsid w:val="00410FBC"/>
    <w:rsid w:val="004429E9"/>
    <w:rsid w:val="004814CD"/>
    <w:rsid w:val="00491A87"/>
    <w:rsid w:val="004B0CD3"/>
    <w:rsid w:val="004F6E8B"/>
    <w:rsid w:val="00571C85"/>
    <w:rsid w:val="005775C0"/>
    <w:rsid w:val="005D0585"/>
    <w:rsid w:val="005F47C2"/>
    <w:rsid w:val="006057EA"/>
    <w:rsid w:val="006517EC"/>
    <w:rsid w:val="00662A22"/>
    <w:rsid w:val="006A3AB5"/>
    <w:rsid w:val="006B6E5F"/>
    <w:rsid w:val="006B7FE0"/>
    <w:rsid w:val="00881FFC"/>
    <w:rsid w:val="00886095"/>
    <w:rsid w:val="008C4918"/>
    <w:rsid w:val="008D4D07"/>
    <w:rsid w:val="009220EE"/>
    <w:rsid w:val="00955830"/>
    <w:rsid w:val="00963D4C"/>
    <w:rsid w:val="009E46BD"/>
    <w:rsid w:val="00A0708D"/>
    <w:rsid w:val="00A13D8D"/>
    <w:rsid w:val="00A17141"/>
    <w:rsid w:val="00A61B3E"/>
    <w:rsid w:val="00B724DA"/>
    <w:rsid w:val="00BD0729"/>
    <w:rsid w:val="00C00E9C"/>
    <w:rsid w:val="00C429DE"/>
    <w:rsid w:val="00C43290"/>
    <w:rsid w:val="00C56008"/>
    <w:rsid w:val="00C56F65"/>
    <w:rsid w:val="00C909A2"/>
    <w:rsid w:val="00C944AE"/>
    <w:rsid w:val="00CC51D4"/>
    <w:rsid w:val="00D5257F"/>
    <w:rsid w:val="00D62857"/>
    <w:rsid w:val="00D86455"/>
    <w:rsid w:val="00DB0DD9"/>
    <w:rsid w:val="00DF2D75"/>
    <w:rsid w:val="00E10B73"/>
    <w:rsid w:val="00E36F13"/>
    <w:rsid w:val="00E40D60"/>
    <w:rsid w:val="00EE7319"/>
    <w:rsid w:val="00F42758"/>
    <w:rsid w:val="00FE17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19C3"/>
  <w15:chartTrackingRefBased/>
  <w15:docId w15:val="{FA5AD92F-9E2E-1C43-889D-CA086EEC5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61B3E"/>
    <w:pPr>
      <w:autoSpaceDE w:val="0"/>
      <w:autoSpaceDN w:val="0"/>
      <w:adjustRightInd w:val="0"/>
    </w:pPr>
    <w:rPr>
      <w:rFonts w:ascii="Arial" w:hAnsi="Arial" w:cs="Arial"/>
      <w:color w:val="000000"/>
      <w:lang w:val="en-US"/>
    </w:rPr>
  </w:style>
  <w:style w:type="paragraph" w:styleId="ListParagraph">
    <w:name w:val="List Paragraph"/>
    <w:basedOn w:val="Normal"/>
    <w:uiPriority w:val="34"/>
    <w:qFormat/>
    <w:rsid w:val="00A13D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2231">
      <w:bodyDiv w:val="1"/>
      <w:marLeft w:val="0"/>
      <w:marRight w:val="0"/>
      <w:marTop w:val="0"/>
      <w:marBottom w:val="0"/>
      <w:divBdr>
        <w:top w:val="none" w:sz="0" w:space="0" w:color="auto"/>
        <w:left w:val="none" w:sz="0" w:space="0" w:color="auto"/>
        <w:bottom w:val="none" w:sz="0" w:space="0" w:color="auto"/>
        <w:right w:val="none" w:sz="0" w:space="0" w:color="auto"/>
      </w:divBdr>
      <w:divsChild>
        <w:div w:id="1196575232">
          <w:marLeft w:val="0"/>
          <w:marRight w:val="0"/>
          <w:marTop w:val="0"/>
          <w:marBottom w:val="0"/>
          <w:divBdr>
            <w:top w:val="none" w:sz="0" w:space="0" w:color="auto"/>
            <w:left w:val="none" w:sz="0" w:space="0" w:color="auto"/>
            <w:bottom w:val="none" w:sz="0" w:space="0" w:color="auto"/>
            <w:right w:val="none" w:sz="0" w:space="0" w:color="auto"/>
          </w:divBdr>
          <w:divsChild>
            <w:div w:id="13490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1864">
      <w:bodyDiv w:val="1"/>
      <w:marLeft w:val="0"/>
      <w:marRight w:val="0"/>
      <w:marTop w:val="0"/>
      <w:marBottom w:val="0"/>
      <w:divBdr>
        <w:top w:val="none" w:sz="0" w:space="0" w:color="auto"/>
        <w:left w:val="none" w:sz="0" w:space="0" w:color="auto"/>
        <w:bottom w:val="none" w:sz="0" w:space="0" w:color="auto"/>
        <w:right w:val="none" w:sz="0" w:space="0" w:color="auto"/>
      </w:divBdr>
      <w:divsChild>
        <w:div w:id="1119110139">
          <w:marLeft w:val="0"/>
          <w:marRight w:val="0"/>
          <w:marTop w:val="0"/>
          <w:marBottom w:val="0"/>
          <w:divBdr>
            <w:top w:val="none" w:sz="0" w:space="0" w:color="auto"/>
            <w:left w:val="none" w:sz="0" w:space="0" w:color="auto"/>
            <w:bottom w:val="none" w:sz="0" w:space="0" w:color="auto"/>
            <w:right w:val="none" w:sz="0" w:space="0" w:color="auto"/>
          </w:divBdr>
          <w:divsChild>
            <w:div w:id="209003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4060">
      <w:bodyDiv w:val="1"/>
      <w:marLeft w:val="0"/>
      <w:marRight w:val="0"/>
      <w:marTop w:val="0"/>
      <w:marBottom w:val="0"/>
      <w:divBdr>
        <w:top w:val="none" w:sz="0" w:space="0" w:color="auto"/>
        <w:left w:val="none" w:sz="0" w:space="0" w:color="auto"/>
        <w:bottom w:val="none" w:sz="0" w:space="0" w:color="auto"/>
        <w:right w:val="none" w:sz="0" w:space="0" w:color="auto"/>
      </w:divBdr>
      <w:divsChild>
        <w:div w:id="151413585">
          <w:marLeft w:val="0"/>
          <w:marRight w:val="0"/>
          <w:marTop w:val="0"/>
          <w:marBottom w:val="0"/>
          <w:divBdr>
            <w:top w:val="none" w:sz="0" w:space="0" w:color="auto"/>
            <w:left w:val="none" w:sz="0" w:space="0" w:color="auto"/>
            <w:bottom w:val="none" w:sz="0" w:space="0" w:color="auto"/>
            <w:right w:val="none" w:sz="0" w:space="0" w:color="auto"/>
          </w:divBdr>
          <w:divsChild>
            <w:div w:id="159713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233</Words>
  <Characters>1332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Mohanarangan</dc:creator>
  <cp:keywords/>
  <dc:description/>
  <cp:lastModifiedBy>Gokul Mohanarangan</cp:lastModifiedBy>
  <cp:revision>26</cp:revision>
  <dcterms:created xsi:type="dcterms:W3CDTF">2022-12-08T05:07:00Z</dcterms:created>
  <dcterms:modified xsi:type="dcterms:W3CDTF">2022-12-08T06:56:00Z</dcterms:modified>
</cp:coreProperties>
</file>